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1C" w:rsidRPr="0033471C" w:rsidRDefault="0033471C" w:rsidP="0033471C">
      <w:pPr>
        <w:shd w:val="clear" w:color="auto" w:fill="FFFFFF"/>
        <w:spacing w:after="0" w:line="240" w:lineRule="auto"/>
        <w:rPr>
          <w:rFonts w:eastAsia="Times New Roman" w:cs="Times New Roman"/>
          <w:color w:val="000000"/>
          <w:sz w:val="27"/>
          <w:szCs w:val="27"/>
        </w:rPr>
      </w:pPr>
    </w:p>
    <w:p w:rsidR="0033471C" w:rsidRPr="0033471C" w:rsidRDefault="0033471C" w:rsidP="0033471C">
      <w:pPr>
        <w:shd w:val="clear" w:color="auto" w:fill="FFFFFF"/>
        <w:spacing w:before="1152" w:after="57" w:line="240" w:lineRule="auto"/>
        <w:jc w:val="center"/>
        <w:rPr>
          <w:rFonts w:eastAsia="Times New Roman" w:cs="Times New Roman"/>
          <w:b/>
          <w:bCs/>
          <w:caps/>
          <w:color w:val="000000"/>
          <w:sz w:val="34"/>
          <w:szCs w:val="34"/>
        </w:rPr>
      </w:pPr>
      <w:r w:rsidRPr="0033471C">
        <w:rPr>
          <w:rFonts w:eastAsia="Times New Roman" w:cs="Times New Roman"/>
          <w:b/>
          <w:bCs/>
          <w:caps/>
          <w:color w:val="000000"/>
          <w:sz w:val="34"/>
          <w:szCs w:val="34"/>
        </w:rPr>
        <w:t>KẾ HOẠCH NUÔI DƯỠNG - CHĂM SÓC - GIÁO DỤC CHỦ ĐỀ Mùa Hè Với bé</w:t>
      </w:r>
    </w:p>
    <w:p w:rsidR="0033471C" w:rsidRPr="0033471C" w:rsidRDefault="0033471C" w:rsidP="0033471C">
      <w:pPr>
        <w:shd w:val="clear" w:color="auto" w:fill="FFFFFF"/>
        <w:spacing w:before="57" w:after="57" w:line="240" w:lineRule="auto"/>
        <w:jc w:val="center"/>
        <w:rPr>
          <w:rFonts w:eastAsia="Times New Roman" w:cs="Times New Roman"/>
          <w:b/>
          <w:bCs/>
          <w:color w:val="000000"/>
          <w:sz w:val="32"/>
          <w:szCs w:val="32"/>
        </w:rPr>
      </w:pPr>
      <w:r w:rsidRPr="0033471C">
        <w:rPr>
          <w:rFonts w:eastAsia="Times New Roman" w:cs="Times New Roman"/>
          <w:b/>
          <w:bCs/>
          <w:color w:val="000000"/>
          <w:sz w:val="32"/>
          <w:szCs w:val="32"/>
        </w:rPr>
        <w:t>Thực hiện 3 tuần</w:t>
      </w:r>
    </w:p>
    <w:p w:rsidR="0033471C" w:rsidRPr="0033471C" w:rsidRDefault="0033471C" w:rsidP="0033471C">
      <w:pPr>
        <w:shd w:val="clear" w:color="auto" w:fill="FFFFFF"/>
        <w:spacing w:after="0" w:line="240" w:lineRule="auto"/>
        <w:rPr>
          <w:rFonts w:eastAsia="Times New Roman" w:cs="Times New Roman"/>
          <w:color w:val="000000"/>
          <w:sz w:val="27"/>
          <w:szCs w:val="27"/>
        </w:rPr>
      </w:pPr>
    </w:p>
    <w:p w:rsidR="0033471C" w:rsidRPr="0033471C" w:rsidRDefault="0033471C" w:rsidP="0033471C">
      <w:pPr>
        <w:shd w:val="clear" w:color="auto" w:fill="FFFFFF"/>
        <w:spacing w:before="57" w:line="240" w:lineRule="auto"/>
        <w:ind w:left="432"/>
        <w:rPr>
          <w:rFonts w:eastAsia="Times New Roman" w:cs="Times New Roman"/>
          <w:color w:val="000000"/>
          <w:szCs w:val="28"/>
        </w:rPr>
      </w:pPr>
      <w:r w:rsidRPr="0033471C">
        <w:rPr>
          <w:rFonts w:eastAsia="Times New Roman" w:cs="Times New Roman"/>
          <w:color w:val="000000"/>
          <w:szCs w:val="28"/>
        </w:rPr>
        <w:t xml:space="preserve">Giáo viên thực hiện: </w:t>
      </w:r>
      <w:r>
        <w:rPr>
          <w:rFonts w:eastAsia="Times New Roman" w:cs="Times New Roman"/>
          <w:color w:val="000000"/>
          <w:szCs w:val="28"/>
        </w:rPr>
        <w:t>Lâm Thị Ngọc Mai – Lê Thị Kiều Oanh</w:t>
      </w:r>
    </w:p>
    <w:tbl>
      <w:tblPr>
        <w:tblW w:w="9773"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50"/>
        <w:gridCol w:w="2504"/>
        <w:gridCol w:w="3237"/>
        <w:gridCol w:w="1582"/>
      </w:tblGrid>
      <w:tr w:rsidR="0033471C" w:rsidRPr="0033471C" w:rsidTr="0033471C">
        <w:trPr>
          <w:trHeight w:val="567"/>
        </w:trPr>
        <w:tc>
          <w:tcPr>
            <w:tcW w:w="2450"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b/>
                <w:bCs/>
                <w:szCs w:val="28"/>
              </w:rPr>
            </w:pPr>
            <w:r w:rsidRPr="0033471C">
              <w:rPr>
                <w:rFonts w:eastAsia="Times New Roman" w:cs="Times New Roman"/>
                <w:b/>
                <w:bCs/>
                <w:szCs w:val="28"/>
              </w:rPr>
              <w:t>MỤC TIÊU GIÁO DỤC</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b/>
                <w:bCs/>
                <w:szCs w:val="28"/>
              </w:rPr>
            </w:pPr>
            <w:r w:rsidRPr="0033471C">
              <w:rPr>
                <w:rFonts w:eastAsia="Times New Roman" w:cs="Times New Roman"/>
                <w:b/>
                <w:bCs/>
                <w:szCs w:val="28"/>
              </w:rPr>
              <w:t>NỘI DUNG GIÁO DỤC</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b/>
                <w:bCs/>
                <w:szCs w:val="28"/>
              </w:rPr>
            </w:pPr>
            <w:r w:rsidRPr="0033471C">
              <w:rPr>
                <w:rFonts w:eastAsia="Times New Roman" w:cs="Times New Roman"/>
                <w:b/>
                <w:bCs/>
                <w:szCs w:val="28"/>
              </w:rPr>
              <w:t>HOẠT ĐỘNG GIÁO DỤC</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b/>
                <w:bCs/>
                <w:szCs w:val="28"/>
              </w:rPr>
            </w:pPr>
            <w:r w:rsidRPr="0033471C">
              <w:rPr>
                <w:rFonts w:eastAsia="Times New Roman" w:cs="Times New Roman"/>
                <w:b/>
                <w:bCs/>
                <w:szCs w:val="28"/>
              </w:rPr>
              <w:t>THỜI GIAN THỰC HIỆN</w:t>
            </w:r>
          </w:p>
        </w:tc>
      </w:tr>
      <w:tr w:rsidR="0033471C" w:rsidRPr="0033471C" w:rsidTr="0033471C">
        <w:tc>
          <w:tcPr>
            <w:tcW w:w="9773"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33471C" w:rsidRPr="0033471C" w:rsidRDefault="0033471C" w:rsidP="0033471C">
            <w:pPr>
              <w:spacing w:after="0" w:line="240" w:lineRule="auto"/>
              <w:rPr>
                <w:rFonts w:eastAsia="Times New Roman" w:cs="Times New Roman"/>
                <w:b/>
                <w:bCs/>
                <w:szCs w:val="28"/>
              </w:rPr>
            </w:pPr>
            <w:r w:rsidRPr="0033471C">
              <w:rPr>
                <w:rFonts w:eastAsia="Times New Roman" w:cs="Times New Roman"/>
                <w:b/>
                <w:bCs/>
                <w:color w:val="2980B9"/>
                <w:szCs w:val="28"/>
              </w:rPr>
              <w:t>1. Giáo dục phát triển thể chất</w:t>
            </w: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7:</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thực hiện được các thao tác trong bài tập thể dục: hít thở, tay, lưng/bụng và chân.</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Hô hấp:</w:t>
            </w:r>
            <w:r w:rsidRPr="0033471C">
              <w:rPr>
                <w:rFonts w:eastAsia="Times New Roman" w:cs="Times New Roman"/>
                <w:szCs w:val="28"/>
              </w:rPr>
              <w:t> tập hít vào, thở ra.</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Tay:</w:t>
            </w:r>
            <w:r w:rsidRPr="0033471C">
              <w:rPr>
                <w:rFonts w:eastAsia="Times New Roman" w:cs="Times New Roman"/>
                <w:szCs w:val="28"/>
              </w:rPr>
              <w:t> giơ cao, đưa ra phía trước, đưa sang ngang, đưa ra sau kết hợp với lắc bàn tay.</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Lưng, bụng, lườn:</w:t>
            </w:r>
            <w:r w:rsidRPr="0033471C">
              <w:rPr>
                <w:rFonts w:eastAsia="Times New Roman" w:cs="Times New Roman"/>
                <w:szCs w:val="28"/>
              </w:rPr>
              <w:t> cúi về phía trước, nghiêng người sang 2 bên, vặn người sang 2 bên.</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Chân: </w:t>
            </w:r>
            <w:r w:rsidRPr="0033471C">
              <w:rPr>
                <w:rFonts w:eastAsia="Times New Roman" w:cs="Times New Roman"/>
                <w:szCs w:val="28"/>
              </w:rPr>
              <w:t>ngồi xuống, đứng lên, co duỗi từng chân.</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Thổi bóng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Hô hấp 1: Thổi bóng. Hai tay đưa lên miệng thổi bóng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Tay vai 2: Đưa bóng lên cao, hạ xuống.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Lưng Bụng 3: Cúi đặt vòng xuống sàn, đứng lên.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Chân 4: 2 tay chống hông nhảy bật. (.2lx8 nhịp).</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PTTC: ĐI THAY ĐỔI TỐC ĐỘ THEO HIỆU LỆNH.</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HĐ</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Quan sát nắng gió.</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Chơi tự do: bập bênh, cầu tuột.</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THAM QUAN “NÔNG TRẠI VUI VẺ”</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Chơi tự do: Lăn bóng xuống đồi, nhổ cỏ, quan sát vườn rau.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18:</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ml:space="preserve">Trẻ biết phối hợp được tay, chân, cơ </w:t>
            </w:r>
            <w:r w:rsidRPr="0033471C">
              <w:rPr>
                <w:rFonts w:eastAsia="Times New Roman" w:cs="Times New Roman"/>
                <w:szCs w:val="28"/>
              </w:rPr>
              <w:lastRenderedPageBreak/>
              <w:t>thể trong khi bò qua hai ( ba) vật cản.</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 Bò qua hai vật cản. </w:t>
            </w:r>
            <w:r w:rsidRPr="0033471C">
              <w:rPr>
                <w:rFonts w:eastAsia="Times New Roman" w:cs="Times New Roman"/>
                <w:szCs w:val="28"/>
              </w:rPr>
              <w:br/>
              <w:t>- Bò qua ba vật cản.</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MT 22:</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được tay, chân, cơ thể trong khi bò theo đường gấp khúc, có mang vật trên lưng.</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Bò theo đường gấp khúc .</w:t>
            </w:r>
            <w:r w:rsidRPr="0033471C">
              <w:rPr>
                <w:rFonts w:eastAsia="Times New Roman" w:cs="Times New Roman"/>
                <w:szCs w:val="28"/>
              </w:rPr>
              <w:br/>
              <w:t>- Bò theo đường gấp khúc có mang vật trên lưng..</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23:</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thể hiện sức mạnh của cơ bắp trong vận động ném bóng vào đích ( tối thiệu 1,2 m).</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thay đổi tốc độ theo hiệu lệnh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-Bật cao tại chỗ bằng 2 chân.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-Ném bóng vào đích.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thay đổi tốc độ theo hiệu lệnh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-Bật cao tại chỗ bằng 2 chân.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-Ném bóng vào đích.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thay đổi tốc độ theo hiệu lệnh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-Bật cao tại chỗ bằng 2 chân.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-Ném bóng vào đích.</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PTTC: ĐI THAY ĐỔI TỐC ĐỘ THEO HIỆU LỆNH.</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Bật cao tại chỗ bằng 2 chân</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23/04/2025</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26:</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giác quan, tay chân trong các trò chơi vận động.</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giác quan, tay chân để chơi trong các trò chơi vận động.</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27:</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giác quan, tay chân trong các trò chơi, TCDG.</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giác quan, tay chân để chơi trong các trò chơi TCDG</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34:</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vận động cổ tay, bàn tay, ngón tay để thực hiện trong các hoạt động chơi: Xâu vòng, nặn bánh, in cát</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Đóng cọc bàn gỗ.</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MT 38:</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cử động của đôi bàn tay, ngón tay và phối hợp tay – mắt trong các hoạt động : vẽ </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Tập cầm bút tô, vẽ.</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Tập cầm bút tô, vẽ.</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Tập cầm bút tô, vẽ.</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PTNN: TRUYỆN: CÓC GỌI TRỜI MƯA</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PTTCXH- HÁT VĐ: TRỜI NẮNG TRỜI MƯA</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18/04/2025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HĐVĐV</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Tô màu quần áo mùa hè.</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39:</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giác quan, tay chân trong các trò chơi vận động.</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phối hợp các giác quan, tay chân để chơi trong các trò chơi vận động</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Default="0033471C" w:rsidP="0033471C">
            <w:pPr>
              <w:spacing w:after="0" w:line="240" w:lineRule="auto"/>
              <w:rPr>
                <w:rFonts w:eastAsia="Times New Roman" w:cs="Times New Roman"/>
                <w:szCs w:val="28"/>
              </w:rPr>
            </w:pPr>
          </w:p>
          <w:p w:rsidR="0033471C" w:rsidRDefault="0033471C" w:rsidP="0033471C">
            <w:pPr>
              <w:spacing w:after="0" w:line="240" w:lineRule="auto"/>
              <w:rPr>
                <w:rFonts w:eastAsia="Times New Roman" w:cs="Times New Roman"/>
                <w:szCs w:val="28"/>
              </w:rPr>
            </w:pPr>
          </w:p>
          <w:p w:rsidR="0033471C" w:rsidRDefault="0033471C" w:rsidP="0033471C">
            <w:pPr>
              <w:spacing w:after="0" w:line="240" w:lineRule="auto"/>
              <w:rPr>
                <w:rFonts w:eastAsia="Times New Roman" w:cs="Times New Roman"/>
                <w:szCs w:val="28"/>
              </w:rPr>
            </w:pPr>
          </w:p>
          <w:p w:rsidR="0033471C" w:rsidRDefault="0033471C" w:rsidP="0033471C">
            <w:pPr>
              <w:spacing w:after="0" w:line="240" w:lineRule="auto"/>
              <w:rPr>
                <w:rFonts w:eastAsia="Times New Roman" w:cs="Times New Roman"/>
                <w:szCs w:val="28"/>
              </w:rPr>
            </w:pPr>
          </w:p>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43:</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47"/>
              <w:gridCol w:w="100"/>
            </w:tblGrid>
            <w:tr w:rsidR="0033471C" w:rsidRPr="0033471C">
              <w:tc>
                <w:tcPr>
                  <w:tcW w:w="0" w:type="auto"/>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tập luyện nền nếp thói quen tốt trong ăn uống.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tc>
            </w:tr>
          </w:tbl>
          <w:p w:rsidR="0033471C" w:rsidRPr="0033471C" w:rsidRDefault="0033471C" w:rsidP="0033471C">
            <w:pPr>
              <w:spacing w:before="57" w:after="57" w:line="240" w:lineRule="auto"/>
              <w:rPr>
                <w:rFonts w:eastAsia="Times New Roman" w:cs="Times New Roman"/>
                <w:szCs w:val="28"/>
              </w:rPr>
            </w:pP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Rèn luyện nền nếp thói quen tốt trong ăn uống: ăn chín, uống chín, ăn không nói chuyện...</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47:</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làm được một số việc với sự giúp đỡ của người lớn (ăn , ngủ, đi vệ sinh...)</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Tập nói với người lớn khi có nhu cầu ăn, ngủ, vệ sinh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Tập nói với người lớn khi có nhu cầu ăn, ngủ, vệ sinh.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Tập nói với người lớn khi có nhu cầu ăn, ngủ, vệ sinh.</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Búp bê</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TC: Nấu ăn</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Thiên nhiên</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Thả vât chìm, nổi</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Xá xíu; Trứng gà xào rau củ; Canh cải ngọt, thịt bằm.</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Cá ba sa phi lê chiên xốt chanh dây; Mướp xào rau dền; Canh rau thập cẩm.</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Chả lươn; Hải sản xào mướp khía; Canh khoai môn hầm xương.</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ml:space="preserve">- Giờ ăn:  Khuyến khích trẻ chuẩn bị phòng ăn cùng cô, tạo không khí ăn vui vẻ, hướng dẫn trẻ vệ sinh trước </w:t>
            </w:r>
            <w:r w:rsidRPr="0033471C">
              <w:rPr>
                <w:rFonts w:eastAsia="Times New Roman" w:cs="Times New Roman"/>
                <w:szCs w:val="28"/>
              </w:rPr>
              <w:lastRenderedPageBreak/>
              <w:t>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Tôm thịt rim thơm;  Cải tim xào thịt bằm; Canh chua cá hú.</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lastRenderedPageBreak/>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Cá diêu hồng xốt cà; Bí xanh xào; Canh cải thảo nấu tôm.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18/04/2025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Giới thiệu món ăn xế</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Vệ sinh, thay quần áo</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Nêu gương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học không khóc nhè, đến lớp biết chào cô</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học chú ý cô. không tranh giành đồ chơi với bạn.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Trả trẻ</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9773"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33471C" w:rsidRPr="0033471C" w:rsidRDefault="0033471C" w:rsidP="0033471C">
            <w:pPr>
              <w:spacing w:after="0" w:line="240" w:lineRule="auto"/>
              <w:rPr>
                <w:rFonts w:eastAsia="Times New Roman" w:cs="Times New Roman"/>
                <w:b/>
                <w:bCs/>
                <w:szCs w:val="28"/>
              </w:rPr>
            </w:pPr>
            <w:r w:rsidRPr="0033471C">
              <w:rPr>
                <w:rFonts w:eastAsia="Times New Roman" w:cs="Times New Roman"/>
                <w:b/>
                <w:bCs/>
                <w:color w:val="2980B9"/>
                <w:szCs w:val="28"/>
              </w:rPr>
              <w:lastRenderedPageBreak/>
              <w:t>2. Giáo dục phát triển nhận thức</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54:</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nhìn, ngửi, nếm để nhận biết đặc điểm nổi bật của đối tượng.</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Tìm đồ vật vừa mới cất giấu.</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65:</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chỉ hoặc lấy hoặc cất đúng đồ chơi có - Số lượng (một – nhiều).</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Nhận biết nhóm quả nhiều, ít</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68:</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Thích tìm hiểu, khám phá các sự vật hiện tượng tự nhiên gần gũi.</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Các hiện tượng mưa, nắng, mây, gió.</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Dấu hiệu nổi bật của mùa hè</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Các hiện tượng mưa, nắng, mây, gió.</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Dấu hiệu nổi bật của mùa hè</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Xem tranh trò chuyện về thời tiết, tranh phục mùa hè, thời tiết mùa hè như thế nào? Nóng hay lạnh? Vì sao mùa hè khi đi ra ngoài trời phải đội nón?...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Xem tranh trò chuyện về các hoạt động của bé trong mùa hè (Bé được làm gì trong mùa hè?) tắm mát, quạt mát, uống nhiều nước, đi du lịch….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Trao đổi với phụ huynh về tinh hình sức khỏe của trẻ lúc ở nhà và ở lớp.</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Thổi bóng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Hô hấp 1: Thổi bóng. Hai tay đưa lên miệng thổi bóng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Tay vai 2: Đưa bóng lên cao, hạ xuống.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Lưng Bụng 3: Cúi đặt vòng xuống sàn, đứng lên.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Chân 4: 2 tay chống hông nhảy bật. (.2lx8 nhịp).</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PTNT: TRÒ CHUYỆN VỀ DẤU HIỆU CỦA MÙA HÈ</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PTNN: TRUYỆN: CÓC GỌI TRỜI MƯA</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HĐ</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Trò chuyện về giữ gìn vệ sinh, sức khỏe trong mùa hè.</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TC: Bong bóng xà phòng.</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HĐ</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Quan sát nắng gió.</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Chơi tự do: bập bênh, cầu tuột.</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HĐ</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TC: Nu na nu nống.</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Chơi tự do: nhặt lá, bập bênh, cầu tuột</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18/04/2025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Vận động</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Bong bóng xà phòng</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Truyện: Cóc gọi trời mưa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22/04/2025</w:t>
            </w: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69:</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nhận biết một số hoạt động của bé trong mùa hè</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Tắm mát</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Quạt mát</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Mặc quần áo mỏng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Đội mũ, nón.. khi đi nắng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Uống nước nhiều lần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Bơi lội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nghỉ mát, đi du lịch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Tắm mát</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Quạt mát</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Mặc quần áo mỏng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Đội mũ, nón.. khi đi nắng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Uống nước nhiều lần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Bơi lội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 Đi nghỉ mát, đi du lịch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Tắm mát</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Quạt mát</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Mặc quần áo mỏng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Đội mũ, nón.. khi đi nắng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Uống nước nhiều lần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Bơi lội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nghỉ mát, đi du lịch</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Thổi bóng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Hô hấp 1: Thổi bóng. Hai tay đưa lên miệng thổi bóng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Tay vai 2: Đưa bóng lên cao, hạ xuống.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Lưng Bụng 3: Cúi đặt vòng xuống sàn, đứng lên. (.2lx8 nhịp).</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Chân 4: 2 tay chống hông nhảy bật. (.2lx8 nhịp).</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PTTCXH- HÁT VĐ: TRỜI NẮNG TRỜI MƯA</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18/04/2025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THAM QUAN “NÔNG TRẠI VUI VẺ”</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Chơi tự do: Lăn bóng xuống đồi, nhổ cỏ, quan sát vườn rau.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HĐ</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TC: Nu na nu nống.</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lastRenderedPageBreak/>
              <w:t>Chơi tự do: nhặt lá, bập bênh, cầu tuột</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lastRenderedPageBreak/>
              <w:t>18/04/2025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Búp bê</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TC: Nấu ăn</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Vận động</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Bong bóng xà phòng</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Thiên nhiên</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Thả vât chìm, nổi</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Xá xíu; Trứng gà xào rau củ; Canh cải ngọt, thịt bằm.</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 Cơm; Cá ba sa phi lê chiên xốt chanh dây; Mướp xào rau dền; Canh rau thập cẩm.</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lastRenderedPageBreak/>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Chả lươn; Hải sản xào mướp khía; Canh khoai môn hầm xương.</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ăn:  Khuyến khích trẻ chuẩn bị phòng ăn cùng cô, 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Tôm thịt rim thơm;  Cải tim xào thịt bằm; Canh chua cá hú.</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ml:space="preserve">- Giờ ăn:  Khuyến khích trẻ chuẩn bị phòng ăn cùng cô, </w:t>
            </w:r>
            <w:r w:rsidRPr="0033471C">
              <w:rPr>
                <w:rFonts w:eastAsia="Times New Roman" w:cs="Times New Roman"/>
                <w:szCs w:val="28"/>
              </w:rPr>
              <w:lastRenderedPageBreak/>
              <w:t>tạo không khí ăn vui vẻ, hướng dẫn trẻ vệ sinh trước khi ăn và giới thiệu các chất dinh dưỡng.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ngủ: Trước khi ngủ, giáo viên cần chuẩn bị phòng ngủ thoáng, sạch sẽ, ánh sáng và nhiệt độ phù hợp, nhắc trẻ đi vệ sinh tạo cho trẻ tâm lý thoải mái.</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vệ sinh: Vệ sinh cá nhân sạch sẽ, vệ sinh môi trường.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Cơm; Cá diêu hồng xốt cà; Bí xanh xào; Canh cải thảo nấu tôm.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lastRenderedPageBreak/>
              <w:t>18/04/2025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Giới thiệu món ăn xế</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Vệ sinh, thay quần áo</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Nêu gương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Đi học không khóc nhè, đến lớp biết chào cô</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Giờ học chú ý cô. không tranh giành đồ chơi với bạn.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Trả trẻ</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Trò chuyện về một số trang phục mùa hè</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21/04/2025</w:t>
            </w:r>
          </w:p>
        </w:tc>
      </w:tr>
      <w:tr w:rsidR="0033471C" w:rsidRPr="0033471C" w:rsidTr="0033471C">
        <w:tc>
          <w:tcPr>
            <w:tcW w:w="9773"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33471C" w:rsidRPr="0033471C" w:rsidRDefault="0033471C" w:rsidP="0033471C">
            <w:pPr>
              <w:spacing w:after="0" w:line="240" w:lineRule="auto"/>
              <w:rPr>
                <w:rFonts w:eastAsia="Times New Roman" w:cs="Times New Roman"/>
                <w:b/>
                <w:bCs/>
                <w:szCs w:val="28"/>
              </w:rPr>
            </w:pPr>
            <w:r w:rsidRPr="0033471C">
              <w:rPr>
                <w:rFonts w:eastAsia="Times New Roman" w:cs="Times New Roman"/>
                <w:b/>
                <w:bCs/>
                <w:color w:val="2980B9"/>
                <w:szCs w:val="28"/>
              </w:rPr>
              <w:t>3. Giáo dục phát triển ngôn ngữ</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87:</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làm quen với sách.</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Đọc các đoạn thơ, bài thơ ngắn có câu 3-4 tiếng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Đọc các đoạn thơ, bài thơ ngắn có câu 3-4 tiếng</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Đọc các đoạn thơ, bài thơ ngắn có câu 3-4 tiếng</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PTTM: TÔ MÀU ÔNG MẶT TRỜI.</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88:</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ml:space="preserve">Trẻ biết sử dụng lời nói với các mục đích khác nhau: Bày tỏ </w:t>
            </w:r>
            <w:r w:rsidRPr="0033471C">
              <w:rPr>
                <w:rFonts w:eastAsia="Times New Roman" w:cs="Times New Roman"/>
                <w:szCs w:val="28"/>
              </w:rPr>
              <w:lastRenderedPageBreak/>
              <w:t>nhu cầu của bản thân. chào hỏi, trò chuyện.</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 xml:space="preserve">- Thể hiện nhu cầu, mong muốn và hiểu biết bằng 1-2 câu đơn </w:t>
            </w:r>
            <w:r w:rsidRPr="0033471C">
              <w:rPr>
                <w:rFonts w:eastAsia="Times New Roman" w:cs="Times New Roman"/>
                <w:szCs w:val="28"/>
              </w:rPr>
              <w:lastRenderedPageBreak/>
              <w:t>giản và câu dài.</w:t>
            </w:r>
            <w:r w:rsidRPr="0033471C">
              <w:rPr>
                <w:rFonts w:eastAsia="Times New Roman" w:cs="Times New Roman"/>
                <w:szCs w:val="28"/>
              </w:rPr>
              <w:br/>
              <w:t> </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MT 90:</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347"/>
            </w:tblGrid>
            <w:tr w:rsidR="0033471C" w:rsidRPr="0033471C">
              <w:tc>
                <w:tcPr>
                  <w:tcW w:w="0" w:type="auto"/>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nói được câu đơn, câu có 5-7 tiếng, có các từ thông dụng chỉ sự vật, hoạt động, đặc điểm quen thuộc .</w:t>
                  </w:r>
                </w:p>
              </w:tc>
            </w:tr>
          </w:tbl>
          <w:p w:rsidR="0033471C" w:rsidRPr="0033471C" w:rsidRDefault="0033471C" w:rsidP="0033471C">
            <w:pPr>
              <w:spacing w:before="57" w:after="57" w:line="240" w:lineRule="auto"/>
              <w:rPr>
                <w:rFonts w:eastAsia="Times New Roman" w:cs="Times New Roman"/>
                <w:szCs w:val="28"/>
              </w:rPr>
            </w:pP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Sử dụng các từ chỉ đồ vật, đặc điểm, hành động quen thuộc trong giao tiếp.</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9773"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33471C" w:rsidRPr="0033471C" w:rsidRDefault="0033471C" w:rsidP="0033471C">
            <w:pPr>
              <w:spacing w:after="0" w:line="240" w:lineRule="auto"/>
              <w:rPr>
                <w:rFonts w:eastAsia="Times New Roman" w:cs="Times New Roman"/>
                <w:b/>
                <w:bCs/>
                <w:szCs w:val="28"/>
              </w:rPr>
            </w:pPr>
            <w:r w:rsidRPr="0033471C">
              <w:rPr>
                <w:rFonts w:eastAsia="Times New Roman" w:cs="Times New Roman"/>
                <w:b/>
                <w:bCs/>
                <w:color w:val="2980B9"/>
                <w:szCs w:val="28"/>
              </w:rPr>
              <w:t>4. Giáo dục phát triển tình cảm, kỹ năng xã hội và thẩm mỹ</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96:</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nhận biết và biểu lộ được trạng thái cảm xúc vui, buồn, sợ hãi.</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Nhận biết một số trạng thái cảm xúc : vui, buồn, tức giận.</w:t>
            </w:r>
            <w:r w:rsidRPr="0033471C">
              <w:rPr>
                <w:rFonts w:eastAsia="Times New Roman" w:cs="Times New Roman"/>
                <w:szCs w:val="28"/>
              </w:rPr>
              <w:br/>
              <w:t>- Biểu lộ được trạng thái cảm xúc vui, buồn, sợ hãi.</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105:</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hát theo một vài bài hát/ bản nhạc quen thuộc.</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Biết hát theo một vài bài hát/ bản nhạc quen thuộc.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Biết hát theo một vài bài hát/ bản nhạc quen thuộc.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Biết hát theo một vài bài hát/ bản nhạc quen thuộc.</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Xem tranh trò chuyện về thời tiết, tranh phục mùa hè, thời tiết mùa hè như thế nào? Nóng hay lạnh? Vì sao mùa hè khi đi ra ngoài trời phải đội nón?...</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Xem tranh trò chuyện về các hoạt động của bé trong mùa hè (Bé được làm gì trong mùa hè?) tắm mát, quạt mát, uống nhiều nước, đi du lịch….</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Trao đổi với phụ huynh về tinh hình sức khỏe của trẻ lúc ở nhà và ở lớp.</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14/04/2025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PTTCXH- HÁT VĐ: TRỜI NẮNG TRỜI MƯA</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18/04/2025</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107:</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thích tô màu, di màu.. về một số phương tiện giao thông quen thuộc.</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Tập cầm bút di màu.</w:t>
            </w:r>
            <w:r w:rsidRPr="0033471C">
              <w:rPr>
                <w:rFonts w:eastAsia="Times New Roman" w:cs="Times New Roman"/>
                <w:szCs w:val="28"/>
              </w:rPr>
              <w:br/>
              <w:t>- Tập vẽ nguệch ngoạc, vẽ các đường nét khác nhau</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PTTM: TÔ MÀU ÔNG MẶT TRỜI.</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lastRenderedPageBreak/>
              <w:t>MT 109:</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hát theo một vài bài hát/ bản nhạc quen thuộc.</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Biết hát theo một vài bài hát/ bản nhạc quen thuộc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Biết hát theo một vài bài hát/ bản nhạc quen thuộc</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PTTM: TÔ MÀU ÔNG MẶT TRỜI.</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HĐ</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Quan sát hiện tượng gió, mây.</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TCVĐ: Trời nắng trời mưa.</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16/04/2025</w:t>
            </w:r>
          </w:p>
        </w:tc>
      </w:tr>
      <w:tr w:rsidR="0033471C" w:rsidRPr="0033471C" w:rsidTr="0033471C">
        <w:tc>
          <w:tcPr>
            <w:tcW w:w="245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110:</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biết hát và vận động ( nghiêng đầu, vỗ tay, dậm chân) đơn giản theo một vài hát/ bản nhạc quen thuộc.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thực hiện được: Di màu quả bóng; Chấm màu, tô điểm bông hoa; Di màu ô tô; Tô màu đồ chơi; Thực hiện tập tạo hình.</w:t>
            </w:r>
          </w:p>
        </w:tc>
        <w:tc>
          <w:tcPr>
            <w:tcW w:w="2504" w:type="dxa"/>
            <w:vMerge w:val="restart"/>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Hát và tập vận động đơn giản theo nhạc.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Nghe hát, nghe nhạc với các giai điệu khác nhau; nghe âm thanh của các nhạc cụ.</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Hát và tập vận động đơn giản theo nhạc.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Nghe hát, nghe nhạc với các giai điệu khác nhau; nghe âm thanh của các nhạc cụ.</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Hát và tập vận động đơn giản theo nhạc.</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Nghe hát, nghe nhạc với các giai điệu khác nhau; nghe âm thanh của các nhạc cụ.</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Hát và tập vận động đơn giản theo nhạc.</w:t>
            </w: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PTTM: TÔ MÀU ÔNG MẶT TRỜI.</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PTNN: TRUYỆN: CÓC GỌI TRỜI MƯA</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17/04/2025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GÓC: HĐVĐV</w:t>
            </w:r>
          </w:p>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Tô màu quần áo mùa hè.</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15/04/2025</w:t>
            </w:r>
          </w:p>
        </w:tc>
      </w:tr>
      <w:tr w:rsidR="0033471C" w:rsidRPr="0033471C" w:rsidTr="0033471C">
        <w:tc>
          <w:tcPr>
            <w:tcW w:w="2450"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2504" w:type="dxa"/>
            <w:vMerge/>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3237"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after="0" w:line="240" w:lineRule="auto"/>
              <w:rPr>
                <w:rFonts w:eastAsia="Times New Roman" w:cs="Times New Roman"/>
                <w:szCs w:val="28"/>
              </w:rPr>
            </w:pPr>
            <w:r w:rsidRPr="0033471C">
              <w:rPr>
                <w:rFonts w:eastAsia="Times New Roman" w:cs="Times New Roman"/>
                <w:b/>
                <w:bCs/>
                <w:szCs w:val="28"/>
              </w:rPr>
              <w:t>- Nghỉ lễ Giỗ Tổ Hùng Vương</w:t>
            </w: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jc w:val="center"/>
              <w:rPr>
                <w:rFonts w:eastAsia="Times New Roman" w:cs="Times New Roman"/>
                <w:szCs w:val="28"/>
              </w:rPr>
            </w:pPr>
            <w:r w:rsidRPr="0033471C">
              <w:rPr>
                <w:rFonts w:eastAsia="Times New Roman" w:cs="Times New Roman"/>
                <w:szCs w:val="28"/>
              </w:rPr>
              <w:t>24/04/2025</w:t>
            </w:r>
          </w:p>
        </w:tc>
      </w:tr>
      <w:tr w:rsidR="0033471C" w:rsidRPr="0033471C" w:rsidTr="0033471C">
        <w:tc>
          <w:tcPr>
            <w:tcW w:w="245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MT 121:</w:t>
            </w:r>
          </w:p>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Trẻ thích tô màu, thích vẽ.</w:t>
            </w:r>
          </w:p>
        </w:tc>
        <w:tc>
          <w:tcPr>
            <w:tcW w:w="2504"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Cs w:val="28"/>
              </w:rPr>
            </w:pPr>
            <w:r w:rsidRPr="0033471C">
              <w:rPr>
                <w:rFonts w:eastAsia="Times New Roman" w:cs="Times New Roman"/>
                <w:szCs w:val="28"/>
              </w:rPr>
              <w:t>- Tập cầm bút di màu.</w:t>
            </w:r>
            <w:r w:rsidRPr="0033471C">
              <w:rPr>
                <w:rFonts w:eastAsia="Times New Roman" w:cs="Times New Roman"/>
                <w:szCs w:val="28"/>
              </w:rPr>
              <w:br/>
              <w:t>- Tập vẽ nguệch ngoạc, vẽ các đường nét khác nhau.</w:t>
            </w:r>
          </w:p>
        </w:tc>
        <w:tc>
          <w:tcPr>
            <w:tcW w:w="3237"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after="0" w:line="240" w:lineRule="auto"/>
              <w:rPr>
                <w:rFonts w:eastAsia="Times New Roman" w:cs="Times New Roman"/>
                <w:szCs w:val="28"/>
              </w:rPr>
            </w:pPr>
          </w:p>
        </w:tc>
        <w:tc>
          <w:tcPr>
            <w:tcW w:w="1582" w:type="dxa"/>
            <w:tcBorders>
              <w:top w:val="single" w:sz="6" w:space="0" w:color="808080"/>
              <w:left w:val="single" w:sz="6" w:space="0" w:color="808080"/>
              <w:bottom w:val="single" w:sz="6" w:space="0" w:color="808080"/>
              <w:right w:val="single" w:sz="6" w:space="0" w:color="808080"/>
            </w:tcBorders>
            <w:vAlign w:val="center"/>
            <w:hideMark/>
          </w:tcPr>
          <w:p w:rsidR="0033471C" w:rsidRPr="0033471C" w:rsidRDefault="0033471C" w:rsidP="0033471C">
            <w:pPr>
              <w:spacing w:before="57" w:after="57" w:line="240" w:lineRule="auto"/>
              <w:rPr>
                <w:rFonts w:eastAsia="Times New Roman" w:cs="Times New Roman"/>
                <w:sz w:val="20"/>
                <w:szCs w:val="20"/>
              </w:rPr>
            </w:pPr>
          </w:p>
        </w:tc>
      </w:tr>
    </w:tbl>
    <w:p w:rsidR="0033471C" w:rsidRDefault="0033471C" w:rsidP="0033471C">
      <w:pPr>
        <w:shd w:val="clear" w:color="auto" w:fill="FFFFFF"/>
        <w:spacing w:before="432" w:after="57" w:line="240" w:lineRule="auto"/>
        <w:jc w:val="center"/>
        <w:rPr>
          <w:rFonts w:eastAsia="Times New Roman" w:cs="Times New Roman"/>
          <w:b/>
          <w:bCs/>
          <w:color w:val="000000"/>
          <w:sz w:val="34"/>
          <w:szCs w:val="34"/>
        </w:rPr>
      </w:pPr>
    </w:p>
    <w:p w:rsidR="0033471C" w:rsidRPr="0033471C" w:rsidRDefault="0033471C" w:rsidP="0033471C">
      <w:pPr>
        <w:shd w:val="clear" w:color="auto" w:fill="FFFFFF"/>
        <w:spacing w:before="432" w:after="57" w:line="240" w:lineRule="auto"/>
        <w:jc w:val="center"/>
        <w:rPr>
          <w:rFonts w:eastAsia="Times New Roman" w:cs="Times New Roman"/>
          <w:b/>
          <w:bCs/>
          <w:color w:val="000000"/>
          <w:sz w:val="34"/>
          <w:szCs w:val="34"/>
        </w:rPr>
      </w:pPr>
      <w:r w:rsidRPr="0033471C">
        <w:rPr>
          <w:rFonts w:eastAsia="Times New Roman" w:cs="Times New Roman"/>
          <w:b/>
          <w:bCs/>
          <w:color w:val="000000"/>
          <w:sz w:val="34"/>
          <w:szCs w:val="34"/>
        </w:rPr>
        <w:lastRenderedPageBreak/>
        <w:t>CHUẨN BỊ</w:t>
      </w:r>
    </w:p>
    <w:p w:rsidR="0033471C" w:rsidRPr="0033471C" w:rsidRDefault="0033471C" w:rsidP="0033471C">
      <w:pPr>
        <w:numPr>
          <w:ilvl w:val="0"/>
          <w:numId w:val="1"/>
        </w:numPr>
        <w:shd w:val="clear" w:color="auto" w:fill="FFFFFF"/>
        <w:spacing w:after="0" w:line="240" w:lineRule="auto"/>
        <w:ind w:left="432" w:right="432"/>
        <w:rPr>
          <w:rFonts w:eastAsia="Times New Roman" w:cs="Times New Roman"/>
          <w:color w:val="000000"/>
          <w:szCs w:val="28"/>
        </w:rPr>
      </w:pPr>
      <w:r w:rsidRPr="0033471C">
        <w:rPr>
          <w:rFonts w:eastAsia="Times New Roman" w:cs="Times New Roman"/>
          <w:b/>
          <w:bCs/>
          <w:color w:val="000000"/>
          <w:szCs w:val="28"/>
        </w:rPr>
        <w:t>CHUẨN BỊ CHO CÔ</w:t>
      </w:r>
    </w:p>
    <w:p w:rsidR="0033471C" w:rsidRPr="0033471C" w:rsidRDefault="0033471C" w:rsidP="0033471C">
      <w:pPr>
        <w:shd w:val="clear" w:color="auto" w:fill="FFFFFF"/>
        <w:spacing w:before="57" w:after="57" w:line="240" w:lineRule="auto"/>
        <w:ind w:left="432" w:right="432"/>
        <w:rPr>
          <w:rFonts w:eastAsia="Times New Roman" w:cs="Times New Roman"/>
          <w:color w:val="000000"/>
          <w:szCs w:val="28"/>
        </w:rPr>
      </w:pPr>
      <w:r w:rsidRPr="0033471C">
        <w:rPr>
          <w:rFonts w:eastAsia="Times New Roman" w:cs="Times New Roman"/>
          <w:color w:val="000000"/>
          <w:szCs w:val="28"/>
        </w:rPr>
        <w:t>- Tranh ảnh về thời tiết, trang phục của mùa hè.</w:t>
      </w:r>
    </w:p>
    <w:p w:rsidR="0033471C" w:rsidRPr="0033471C" w:rsidRDefault="0033471C" w:rsidP="0033471C">
      <w:pPr>
        <w:shd w:val="clear" w:color="auto" w:fill="FFFFFF"/>
        <w:spacing w:before="57" w:after="57" w:line="240" w:lineRule="auto"/>
        <w:ind w:left="432" w:right="432"/>
        <w:rPr>
          <w:rFonts w:eastAsia="Times New Roman" w:cs="Times New Roman"/>
          <w:color w:val="000000"/>
          <w:szCs w:val="28"/>
        </w:rPr>
      </w:pPr>
      <w:r w:rsidRPr="0033471C">
        <w:rPr>
          <w:rFonts w:eastAsia="Times New Roman" w:cs="Times New Roman"/>
          <w:color w:val="000000"/>
          <w:szCs w:val="28"/>
        </w:rPr>
        <w:t>- Video, đoạn phim về các hoạt động của bé trong mùa hè</w:t>
      </w:r>
    </w:p>
    <w:p w:rsidR="0033471C" w:rsidRPr="0033471C" w:rsidRDefault="0033471C" w:rsidP="0033471C">
      <w:pPr>
        <w:shd w:val="clear" w:color="auto" w:fill="FFFFFF"/>
        <w:spacing w:before="57" w:after="57" w:line="240" w:lineRule="auto"/>
        <w:ind w:left="432" w:right="432"/>
        <w:rPr>
          <w:rFonts w:eastAsia="Times New Roman" w:cs="Times New Roman"/>
          <w:color w:val="000000"/>
          <w:szCs w:val="28"/>
        </w:rPr>
      </w:pPr>
      <w:r w:rsidRPr="0033471C">
        <w:rPr>
          <w:rFonts w:eastAsia="Times New Roman" w:cs="Times New Roman"/>
          <w:color w:val="000000"/>
          <w:szCs w:val="28"/>
        </w:rPr>
        <w:t>- Một số bài thơ, câu chuyện, bài hát về chủ đề mùa hè</w:t>
      </w:r>
    </w:p>
    <w:p w:rsidR="0033471C" w:rsidRPr="0033471C" w:rsidRDefault="0033471C" w:rsidP="0033471C">
      <w:pPr>
        <w:shd w:val="clear" w:color="auto" w:fill="FFFFFF"/>
        <w:spacing w:before="57" w:after="57" w:line="240" w:lineRule="auto"/>
        <w:ind w:left="432" w:right="432"/>
        <w:rPr>
          <w:rFonts w:eastAsia="Times New Roman" w:cs="Times New Roman"/>
          <w:color w:val="000000"/>
          <w:szCs w:val="28"/>
        </w:rPr>
      </w:pPr>
      <w:r w:rsidRPr="0033471C">
        <w:rPr>
          <w:rFonts w:eastAsia="Times New Roman" w:cs="Times New Roman"/>
          <w:color w:val="000000"/>
          <w:szCs w:val="28"/>
        </w:rPr>
        <w:t>- Sắp xếp trang trí góc phù hợp với chủ đề.</w:t>
      </w:r>
    </w:p>
    <w:p w:rsidR="0033471C" w:rsidRPr="0033471C" w:rsidRDefault="0033471C" w:rsidP="0033471C">
      <w:pPr>
        <w:numPr>
          <w:ilvl w:val="0"/>
          <w:numId w:val="1"/>
        </w:numPr>
        <w:shd w:val="clear" w:color="auto" w:fill="FFFFFF"/>
        <w:spacing w:after="0" w:line="240" w:lineRule="auto"/>
        <w:ind w:left="432" w:right="432"/>
        <w:rPr>
          <w:rFonts w:eastAsia="Times New Roman" w:cs="Times New Roman"/>
          <w:color w:val="000000"/>
          <w:szCs w:val="28"/>
        </w:rPr>
      </w:pPr>
      <w:r w:rsidRPr="0033471C">
        <w:rPr>
          <w:rFonts w:eastAsia="Times New Roman" w:cs="Times New Roman"/>
          <w:b/>
          <w:bCs/>
          <w:color w:val="000000"/>
          <w:szCs w:val="28"/>
        </w:rPr>
        <w:t>CHUẨN BỊ CHO TRẺ</w:t>
      </w:r>
    </w:p>
    <w:p w:rsidR="0033471C" w:rsidRPr="0033471C" w:rsidRDefault="0033471C" w:rsidP="0033471C">
      <w:pPr>
        <w:shd w:val="clear" w:color="auto" w:fill="FFFFFF"/>
        <w:spacing w:before="57" w:after="57" w:line="240" w:lineRule="auto"/>
        <w:ind w:left="432" w:right="432"/>
        <w:rPr>
          <w:rFonts w:eastAsia="Times New Roman" w:cs="Times New Roman"/>
          <w:color w:val="000000"/>
          <w:szCs w:val="28"/>
        </w:rPr>
      </w:pPr>
      <w:r w:rsidRPr="0033471C">
        <w:rPr>
          <w:rFonts w:eastAsia="Times New Roman" w:cs="Times New Roman"/>
          <w:color w:val="000000"/>
          <w:szCs w:val="28"/>
        </w:rPr>
        <w:t>- Đồ dùng đồ chơi ở các góc</w:t>
      </w:r>
    </w:p>
    <w:p w:rsidR="0033471C" w:rsidRPr="0033471C" w:rsidRDefault="0033471C" w:rsidP="0033471C">
      <w:pPr>
        <w:shd w:val="clear" w:color="auto" w:fill="FFFFFF"/>
        <w:spacing w:before="57" w:after="57" w:line="240" w:lineRule="auto"/>
        <w:ind w:left="432" w:right="432"/>
        <w:rPr>
          <w:rFonts w:eastAsia="Times New Roman" w:cs="Times New Roman"/>
          <w:color w:val="000000"/>
          <w:szCs w:val="28"/>
        </w:rPr>
      </w:pPr>
      <w:r w:rsidRPr="0033471C">
        <w:rPr>
          <w:rFonts w:eastAsia="Times New Roman" w:cs="Times New Roman"/>
          <w:color w:val="000000"/>
          <w:szCs w:val="28"/>
        </w:rPr>
        <w:t>- Một số tranh vẽ nét ông mặt trời, mây, hoa...</w:t>
      </w:r>
    </w:p>
    <w:p w:rsidR="0033471C" w:rsidRPr="0033471C" w:rsidRDefault="0033471C" w:rsidP="0033471C">
      <w:pPr>
        <w:numPr>
          <w:ilvl w:val="0"/>
          <w:numId w:val="1"/>
        </w:numPr>
        <w:shd w:val="clear" w:color="auto" w:fill="FFFFFF"/>
        <w:spacing w:after="0" w:line="240" w:lineRule="auto"/>
        <w:ind w:left="432" w:right="432"/>
        <w:rPr>
          <w:rFonts w:eastAsia="Times New Roman" w:cs="Times New Roman"/>
          <w:color w:val="000000"/>
          <w:szCs w:val="28"/>
        </w:rPr>
      </w:pPr>
      <w:r w:rsidRPr="0033471C">
        <w:rPr>
          <w:rFonts w:eastAsia="Times New Roman" w:cs="Times New Roman"/>
          <w:b/>
          <w:bCs/>
          <w:color w:val="000000"/>
          <w:szCs w:val="28"/>
        </w:rPr>
        <w:t>CÔNG TÁC PHỐI HỢP</w:t>
      </w:r>
    </w:p>
    <w:p w:rsidR="0033471C" w:rsidRPr="0033471C" w:rsidRDefault="0033471C" w:rsidP="0033471C">
      <w:pPr>
        <w:shd w:val="clear" w:color="auto" w:fill="FFFFFF"/>
        <w:spacing w:before="57" w:line="240" w:lineRule="auto"/>
        <w:ind w:left="432" w:right="432"/>
        <w:rPr>
          <w:rFonts w:eastAsia="Times New Roman" w:cs="Times New Roman"/>
          <w:color w:val="000000"/>
          <w:szCs w:val="28"/>
        </w:rPr>
      </w:pPr>
      <w:r w:rsidRPr="0033471C">
        <w:rPr>
          <w:rFonts w:eastAsia="Times New Roman" w:cs="Times New Roman"/>
          <w:color w:val="000000"/>
          <w:szCs w:val="28"/>
        </w:rPr>
        <w:t>- Tuyên truyền với phụ một số bài thơ, câu chuyện để phụ huynh biết.</w:t>
      </w:r>
    </w:p>
    <w:p w:rsidR="0033471C" w:rsidRPr="0033471C" w:rsidRDefault="0033471C" w:rsidP="0033471C">
      <w:pPr>
        <w:shd w:val="clear" w:color="auto" w:fill="FFFFFF"/>
        <w:spacing w:after="57" w:line="240" w:lineRule="auto"/>
        <w:rPr>
          <w:rFonts w:eastAsia="Times New Roman" w:cs="Times New Roman"/>
          <w:color w:val="000000"/>
          <w:szCs w:val="28"/>
        </w:rPr>
      </w:pPr>
      <w:r w:rsidRPr="0033471C">
        <w:rPr>
          <w:rFonts w:eastAsia="Times New Roman" w:cs="Times New Roman"/>
          <w:color w:val="000000"/>
          <w:szCs w:val="28"/>
        </w:rPr>
        <w:t>Thuận lợi khi thực hiện chủ đề:</w:t>
      </w:r>
    </w:p>
    <w:p w:rsidR="0033471C" w:rsidRPr="0033471C" w:rsidRDefault="0033471C" w:rsidP="0033471C">
      <w:pPr>
        <w:shd w:val="clear" w:color="auto" w:fill="FFFFFF"/>
        <w:spacing w:before="57" w:after="57" w:line="240" w:lineRule="auto"/>
        <w:rPr>
          <w:rFonts w:eastAsia="Times New Roman" w:cs="Times New Roman"/>
          <w:color w:val="000000"/>
          <w:szCs w:val="28"/>
        </w:rPr>
      </w:pPr>
      <w:r w:rsidRPr="0033471C">
        <w:rPr>
          <w:rFonts w:eastAsia="Times New Roman" w:cs="Times New Roman"/>
          <w:color w:val="000000"/>
          <w:szCs w:val="28"/>
        </w:rPr>
        <w:t>Khó khăn khi thực hiện chủ đề:</w:t>
      </w:r>
    </w:p>
    <w:p w:rsidR="0033471C" w:rsidRPr="0033471C" w:rsidRDefault="0033471C" w:rsidP="0033471C">
      <w:pPr>
        <w:shd w:val="clear" w:color="auto" w:fill="FFFFFF"/>
        <w:spacing w:before="57" w:line="240" w:lineRule="auto"/>
        <w:rPr>
          <w:rFonts w:eastAsia="Times New Roman" w:cs="Times New Roman"/>
          <w:color w:val="000000"/>
          <w:szCs w:val="28"/>
        </w:rPr>
      </w:pPr>
      <w:r w:rsidRPr="0033471C">
        <w:rPr>
          <w:rFonts w:eastAsia="Times New Roman" w:cs="Times New Roman"/>
          <w:color w:val="000000"/>
          <w:szCs w:val="28"/>
        </w:rPr>
        <w:t>Phương hướng thực hiện chủ đề tiếp theo:</w:t>
      </w:r>
    </w:p>
    <w:p w:rsidR="0033471C" w:rsidRDefault="0033471C" w:rsidP="0033471C">
      <w:pPr>
        <w:pStyle w:val="NormalWeb"/>
        <w:spacing w:before="57" w:beforeAutospacing="0" w:after="57" w:afterAutospacing="0"/>
        <w:rPr>
          <w:sz w:val="28"/>
          <w:szCs w:val="28"/>
        </w:rPr>
      </w:pPr>
      <w:bookmarkStart w:id="0" w:name="_GoBack"/>
      <w:bookmarkEnd w:id="0"/>
      <w:r>
        <w:rPr>
          <w:sz w:val="28"/>
          <w:szCs w:val="28"/>
        </w:rPr>
        <w:t>Xếp loại:        </w:t>
      </w:r>
    </w:p>
    <w:p w:rsidR="0033471C" w:rsidRDefault="0033471C" w:rsidP="0033471C">
      <w:pPr>
        <w:pStyle w:val="NormalWeb"/>
        <w:spacing w:before="57" w:beforeAutospacing="0" w:after="57" w:afterAutospacing="0"/>
        <w:rPr>
          <w:sz w:val="28"/>
          <w:szCs w:val="28"/>
        </w:rPr>
      </w:pPr>
      <w:r>
        <w:rPr>
          <w:sz w:val="28"/>
          <w:szCs w:val="28"/>
        </w:rPr>
        <w:t>Nhận xét của Ban Giám Hiệu</w:t>
      </w:r>
      <w:r>
        <w:rPr>
          <w:sz w:val="28"/>
          <w:szCs w:val="28"/>
        </w:rPr>
        <w:t xml:space="preserve">            </w:t>
      </w:r>
      <w:r>
        <w:rPr>
          <w:sz w:val="28"/>
          <w:szCs w:val="28"/>
        </w:rPr>
        <w:t>Khối trưởng</w:t>
      </w:r>
      <w:r>
        <w:rPr>
          <w:sz w:val="28"/>
          <w:szCs w:val="28"/>
        </w:rPr>
        <w:t xml:space="preserve">       </w:t>
      </w:r>
      <w:r>
        <w:rPr>
          <w:sz w:val="28"/>
          <w:szCs w:val="28"/>
        </w:rPr>
        <w:t>Giáo viên 1</w:t>
      </w:r>
      <w:r>
        <w:rPr>
          <w:sz w:val="28"/>
          <w:szCs w:val="28"/>
        </w:rPr>
        <w:t xml:space="preserve">      </w:t>
      </w:r>
      <w:r>
        <w:rPr>
          <w:sz w:val="28"/>
          <w:szCs w:val="28"/>
        </w:rPr>
        <w:t>Giáo viên 2</w:t>
      </w:r>
    </w:p>
    <w:p w:rsidR="0033471C" w:rsidRDefault="0033471C" w:rsidP="0033471C">
      <w:pPr>
        <w:pStyle w:val="NormalWeb"/>
        <w:shd w:val="clear" w:color="auto" w:fill="FFFFFF"/>
        <w:spacing w:before="57" w:beforeAutospacing="0" w:after="280" w:afterAutospacing="0"/>
        <w:jc w:val="center"/>
        <w:rPr>
          <w:color w:val="000000"/>
          <w:sz w:val="28"/>
          <w:szCs w:val="28"/>
        </w:rPr>
      </w:pPr>
      <w:r>
        <w:rPr>
          <w:color w:val="000000"/>
          <w:sz w:val="28"/>
          <w:szCs w:val="28"/>
        </w:rPr>
        <w:br/>
      </w:r>
      <w:r>
        <w:rPr>
          <w:color w:val="000000"/>
          <w:sz w:val="28"/>
          <w:szCs w:val="28"/>
        </w:rPr>
        <w:br/>
      </w:r>
    </w:p>
    <w:p w:rsidR="0033471C" w:rsidRDefault="0033471C" w:rsidP="0033471C">
      <w:pPr>
        <w:pStyle w:val="NormalWeb"/>
        <w:shd w:val="clear" w:color="auto" w:fill="FFFFFF"/>
        <w:spacing w:before="57" w:beforeAutospacing="0" w:after="280" w:afterAutospacing="0"/>
        <w:jc w:val="center"/>
        <w:rPr>
          <w:color w:val="000000"/>
          <w:sz w:val="28"/>
          <w:szCs w:val="28"/>
        </w:rPr>
      </w:pPr>
      <w:r>
        <w:rPr>
          <w:color w:val="000000"/>
          <w:sz w:val="28"/>
          <w:szCs w:val="28"/>
        </w:rPr>
        <w:br/>
      </w:r>
      <w:r>
        <w:rPr>
          <w:color w:val="000000"/>
          <w:sz w:val="28"/>
          <w:szCs w:val="28"/>
        </w:rPr>
        <w:br/>
      </w:r>
    </w:p>
    <w:p w:rsidR="00036E08" w:rsidRDefault="00036E08"/>
    <w:sectPr w:rsidR="00036E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5161B"/>
    <w:multiLevelType w:val="multilevel"/>
    <w:tmpl w:val="88B6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1C"/>
    <w:rsid w:val="00036E08"/>
    <w:rsid w:val="0033471C"/>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806D"/>
  <w15:chartTrackingRefBased/>
  <w15:docId w15:val="{62A18D85-1F40-476D-9FE4-D2E96ADC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71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8616">
      <w:bodyDiv w:val="1"/>
      <w:marLeft w:val="0"/>
      <w:marRight w:val="0"/>
      <w:marTop w:val="0"/>
      <w:marBottom w:val="0"/>
      <w:divBdr>
        <w:top w:val="none" w:sz="0" w:space="0" w:color="auto"/>
        <w:left w:val="none" w:sz="0" w:space="0" w:color="auto"/>
        <w:bottom w:val="none" w:sz="0" w:space="0" w:color="auto"/>
        <w:right w:val="none" w:sz="0" w:space="0" w:color="auto"/>
      </w:divBdr>
      <w:divsChild>
        <w:div w:id="787546945">
          <w:marLeft w:val="0"/>
          <w:marRight w:val="0"/>
          <w:marTop w:val="284"/>
          <w:marBottom w:val="284"/>
          <w:divBdr>
            <w:top w:val="none" w:sz="0" w:space="0" w:color="auto"/>
            <w:left w:val="none" w:sz="0" w:space="0" w:color="auto"/>
            <w:bottom w:val="none" w:sz="0" w:space="0" w:color="auto"/>
            <w:right w:val="none" w:sz="0" w:space="0" w:color="auto"/>
          </w:divBdr>
          <w:divsChild>
            <w:div w:id="219899230">
              <w:marLeft w:val="0"/>
              <w:marRight w:val="0"/>
              <w:marTop w:val="0"/>
              <w:marBottom w:val="0"/>
              <w:divBdr>
                <w:top w:val="none" w:sz="0" w:space="0" w:color="auto"/>
                <w:left w:val="none" w:sz="0" w:space="0" w:color="auto"/>
                <w:bottom w:val="none" w:sz="0" w:space="0" w:color="auto"/>
                <w:right w:val="none" w:sz="0" w:space="0" w:color="auto"/>
              </w:divBdr>
            </w:div>
            <w:div w:id="2112166851">
              <w:marLeft w:val="0"/>
              <w:marRight w:val="0"/>
              <w:marTop w:val="0"/>
              <w:marBottom w:val="0"/>
              <w:divBdr>
                <w:top w:val="none" w:sz="0" w:space="0" w:color="auto"/>
                <w:left w:val="none" w:sz="0" w:space="0" w:color="auto"/>
                <w:bottom w:val="none" w:sz="0" w:space="0" w:color="auto"/>
                <w:right w:val="none" w:sz="0" w:space="0" w:color="auto"/>
              </w:divBdr>
            </w:div>
            <w:div w:id="188564555">
              <w:marLeft w:val="0"/>
              <w:marRight w:val="0"/>
              <w:marTop w:val="0"/>
              <w:marBottom w:val="0"/>
              <w:divBdr>
                <w:top w:val="none" w:sz="0" w:space="0" w:color="auto"/>
                <w:left w:val="none" w:sz="0" w:space="0" w:color="auto"/>
                <w:bottom w:val="none" w:sz="0" w:space="0" w:color="auto"/>
                <w:right w:val="none" w:sz="0" w:space="0" w:color="auto"/>
              </w:divBdr>
            </w:div>
            <w:div w:id="361321724">
              <w:marLeft w:val="0"/>
              <w:marRight w:val="0"/>
              <w:marTop w:val="0"/>
              <w:marBottom w:val="0"/>
              <w:divBdr>
                <w:top w:val="none" w:sz="0" w:space="0" w:color="auto"/>
                <w:left w:val="none" w:sz="0" w:space="0" w:color="auto"/>
                <w:bottom w:val="none" w:sz="0" w:space="0" w:color="auto"/>
                <w:right w:val="none" w:sz="0" w:space="0" w:color="auto"/>
              </w:divBdr>
            </w:div>
            <w:div w:id="2047758173">
              <w:marLeft w:val="0"/>
              <w:marRight w:val="0"/>
              <w:marTop w:val="0"/>
              <w:marBottom w:val="0"/>
              <w:divBdr>
                <w:top w:val="none" w:sz="0" w:space="0" w:color="auto"/>
                <w:left w:val="none" w:sz="0" w:space="0" w:color="auto"/>
                <w:bottom w:val="none" w:sz="0" w:space="0" w:color="auto"/>
                <w:right w:val="none" w:sz="0" w:space="0" w:color="auto"/>
              </w:divBdr>
            </w:div>
            <w:div w:id="1176725665">
              <w:marLeft w:val="0"/>
              <w:marRight w:val="0"/>
              <w:marTop w:val="0"/>
              <w:marBottom w:val="0"/>
              <w:divBdr>
                <w:top w:val="none" w:sz="0" w:space="0" w:color="auto"/>
                <w:left w:val="none" w:sz="0" w:space="0" w:color="auto"/>
                <w:bottom w:val="none" w:sz="0" w:space="0" w:color="auto"/>
                <w:right w:val="none" w:sz="0" w:space="0" w:color="auto"/>
              </w:divBdr>
            </w:div>
            <w:div w:id="313070991">
              <w:marLeft w:val="0"/>
              <w:marRight w:val="0"/>
              <w:marTop w:val="0"/>
              <w:marBottom w:val="0"/>
              <w:divBdr>
                <w:top w:val="none" w:sz="0" w:space="0" w:color="auto"/>
                <w:left w:val="none" w:sz="0" w:space="0" w:color="auto"/>
                <w:bottom w:val="none" w:sz="0" w:space="0" w:color="auto"/>
                <w:right w:val="none" w:sz="0" w:space="0" w:color="auto"/>
              </w:divBdr>
            </w:div>
            <w:div w:id="527793741">
              <w:marLeft w:val="0"/>
              <w:marRight w:val="0"/>
              <w:marTop w:val="0"/>
              <w:marBottom w:val="0"/>
              <w:divBdr>
                <w:top w:val="none" w:sz="0" w:space="0" w:color="auto"/>
                <w:left w:val="none" w:sz="0" w:space="0" w:color="auto"/>
                <w:bottom w:val="none" w:sz="0" w:space="0" w:color="auto"/>
                <w:right w:val="none" w:sz="0" w:space="0" w:color="auto"/>
              </w:divBdr>
            </w:div>
            <w:div w:id="2121026391">
              <w:marLeft w:val="0"/>
              <w:marRight w:val="0"/>
              <w:marTop w:val="0"/>
              <w:marBottom w:val="0"/>
              <w:divBdr>
                <w:top w:val="none" w:sz="0" w:space="0" w:color="auto"/>
                <w:left w:val="none" w:sz="0" w:space="0" w:color="auto"/>
                <w:bottom w:val="none" w:sz="0" w:space="0" w:color="auto"/>
                <w:right w:val="none" w:sz="0" w:space="0" w:color="auto"/>
              </w:divBdr>
            </w:div>
            <w:div w:id="1616249192">
              <w:marLeft w:val="0"/>
              <w:marRight w:val="0"/>
              <w:marTop w:val="0"/>
              <w:marBottom w:val="0"/>
              <w:divBdr>
                <w:top w:val="none" w:sz="0" w:space="0" w:color="auto"/>
                <w:left w:val="none" w:sz="0" w:space="0" w:color="auto"/>
                <w:bottom w:val="none" w:sz="0" w:space="0" w:color="auto"/>
                <w:right w:val="none" w:sz="0" w:space="0" w:color="auto"/>
              </w:divBdr>
            </w:div>
            <w:div w:id="1979918602">
              <w:marLeft w:val="0"/>
              <w:marRight w:val="0"/>
              <w:marTop w:val="0"/>
              <w:marBottom w:val="0"/>
              <w:divBdr>
                <w:top w:val="none" w:sz="0" w:space="0" w:color="auto"/>
                <w:left w:val="none" w:sz="0" w:space="0" w:color="auto"/>
                <w:bottom w:val="none" w:sz="0" w:space="0" w:color="auto"/>
                <w:right w:val="none" w:sz="0" w:space="0" w:color="auto"/>
              </w:divBdr>
            </w:div>
            <w:div w:id="2137285083">
              <w:marLeft w:val="0"/>
              <w:marRight w:val="0"/>
              <w:marTop w:val="0"/>
              <w:marBottom w:val="0"/>
              <w:divBdr>
                <w:top w:val="none" w:sz="0" w:space="0" w:color="auto"/>
                <w:left w:val="none" w:sz="0" w:space="0" w:color="auto"/>
                <w:bottom w:val="none" w:sz="0" w:space="0" w:color="auto"/>
                <w:right w:val="none" w:sz="0" w:space="0" w:color="auto"/>
              </w:divBdr>
            </w:div>
            <w:div w:id="560605320">
              <w:marLeft w:val="0"/>
              <w:marRight w:val="0"/>
              <w:marTop w:val="0"/>
              <w:marBottom w:val="0"/>
              <w:divBdr>
                <w:top w:val="none" w:sz="0" w:space="0" w:color="auto"/>
                <w:left w:val="none" w:sz="0" w:space="0" w:color="auto"/>
                <w:bottom w:val="none" w:sz="0" w:space="0" w:color="auto"/>
                <w:right w:val="none" w:sz="0" w:space="0" w:color="auto"/>
              </w:divBdr>
            </w:div>
            <w:div w:id="948507301">
              <w:marLeft w:val="0"/>
              <w:marRight w:val="0"/>
              <w:marTop w:val="0"/>
              <w:marBottom w:val="0"/>
              <w:divBdr>
                <w:top w:val="none" w:sz="0" w:space="0" w:color="auto"/>
                <w:left w:val="none" w:sz="0" w:space="0" w:color="auto"/>
                <w:bottom w:val="none" w:sz="0" w:space="0" w:color="auto"/>
                <w:right w:val="none" w:sz="0" w:space="0" w:color="auto"/>
              </w:divBdr>
            </w:div>
            <w:div w:id="1271355331">
              <w:marLeft w:val="0"/>
              <w:marRight w:val="0"/>
              <w:marTop w:val="0"/>
              <w:marBottom w:val="0"/>
              <w:divBdr>
                <w:top w:val="none" w:sz="0" w:space="0" w:color="auto"/>
                <w:left w:val="none" w:sz="0" w:space="0" w:color="auto"/>
                <w:bottom w:val="none" w:sz="0" w:space="0" w:color="auto"/>
                <w:right w:val="none" w:sz="0" w:space="0" w:color="auto"/>
              </w:divBdr>
            </w:div>
            <w:div w:id="1831676932">
              <w:marLeft w:val="0"/>
              <w:marRight w:val="0"/>
              <w:marTop w:val="0"/>
              <w:marBottom w:val="0"/>
              <w:divBdr>
                <w:top w:val="none" w:sz="0" w:space="0" w:color="auto"/>
                <w:left w:val="none" w:sz="0" w:space="0" w:color="auto"/>
                <w:bottom w:val="none" w:sz="0" w:space="0" w:color="auto"/>
                <w:right w:val="none" w:sz="0" w:space="0" w:color="auto"/>
              </w:divBdr>
            </w:div>
            <w:div w:id="561214668">
              <w:marLeft w:val="0"/>
              <w:marRight w:val="0"/>
              <w:marTop w:val="0"/>
              <w:marBottom w:val="0"/>
              <w:divBdr>
                <w:top w:val="none" w:sz="0" w:space="0" w:color="auto"/>
                <w:left w:val="none" w:sz="0" w:space="0" w:color="auto"/>
                <w:bottom w:val="none" w:sz="0" w:space="0" w:color="auto"/>
                <w:right w:val="none" w:sz="0" w:space="0" w:color="auto"/>
              </w:divBdr>
            </w:div>
            <w:div w:id="1757705004">
              <w:marLeft w:val="0"/>
              <w:marRight w:val="0"/>
              <w:marTop w:val="0"/>
              <w:marBottom w:val="0"/>
              <w:divBdr>
                <w:top w:val="none" w:sz="0" w:space="0" w:color="auto"/>
                <w:left w:val="none" w:sz="0" w:space="0" w:color="auto"/>
                <w:bottom w:val="none" w:sz="0" w:space="0" w:color="auto"/>
                <w:right w:val="none" w:sz="0" w:space="0" w:color="auto"/>
              </w:divBdr>
            </w:div>
            <w:div w:id="204029639">
              <w:marLeft w:val="0"/>
              <w:marRight w:val="0"/>
              <w:marTop w:val="0"/>
              <w:marBottom w:val="0"/>
              <w:divBdr>
                <w:top w:val="none" w:sz="0" w:space="0" w:color="auto"/>
                <w:left w:val="none" w:sz="0" w:space="0" w:color="auto"/>
                <w:bottom w:val="none" w:sz="0" w:space="0" w:color="auto"/>
                <w:right w:val="none" w:sz="0" w:space="0" w:color="auto"/>
              </w:divBdr>
            </w:div>
            <w:div w:id="1807971880">
              <w:marLeft w:val="0"/>
              <w:marRight w:val="0"/>
              <w:marTop w:val="0"/>
              <w:marBottom w:val="0"/>
              <w:divBdr>
                <w:top w:val="none" w:sz="0" w:space="0" w:color="auto"/>
                <w:left w:val="none" w:sz="0" w:space="0" w:color="auto"/>
                <w:bottom w:val="none" w:sz="0" w:space="0" w:color="auto"/>
                <w:right w:val="none" w:sz="0" w:space="0" w:color="auto"/>
              </w:divBdr>
            </w:div>
            <w:div w:id="417601971">
              <w:marLeft w:val="0"/>
              <w:marRight w:val="0"/>
              <w:marTop w:val="0"/>
              <w:marBottom w:val="0"/>
              <w:divBdr>
                <w:top w:val="none" w:sz="0" w:space="0" w:color="auto"/>
                <w:left w:val="none" w:sz="0" w:space="0" w:color="auto"/>
                <w:bottom w:val="none" w:sz="0" w:space="0" w:color="auto"/>
                <w:right w:val="none" w:sz="0" w:space="0" w:color="auto"/>
              </w:divBdr>
            </w:div>
            <w:div w:id="1909145104">
              <w:marLeft w:val="0"/>
              <w:marRight w:val="0"/>
              <w:marTop w:val="0"/>
              <w:marBottom w:val="0"/>
              <w:divBdr>
                <w:top w:val="none" w:sz="0" w:space="0" w:color="auto"/>
                <w:left w:val="none" w:sz="0" w:space="0" w:color="auto"/>
                <w:bottom w:val="none" w:sz="0" w:space="0" w:color="auto"/>
                <w:right w:val="none" w:sz="0" w:space="0" w:color="auto"/>
              </w:divBdr>
            </w:div>
            <w:div w:id="189530931">
              <w:marLeft w:val="0"/>
              <w:marRight w:val="0"/>
              <w:marTop w:val="0"/>
              <w:marBottom w:val="0"/>
              <w:divBdr>
                <w:top w:val="none" w:sz="0" w:space="0" w:color="auto"/>
                <w:left w:val="none" w:sz="0" w:space="0" w:color="auto"/>
                <w:bottom w:val="none" w:sz="0" w:space="0" w:color="auto"/>
                <w:right w:val="none" w:sz="0" w:space="0" w:color="auto"/>
              </w:divBdr>
            </w:div>
            <w:div w:id="1361710494">
              <w:marLeft w:val="0"/>
              <w:marRight w:val="0"/>
              <w:marTop w:val="0"/>
              <w:marBottom w:val="0"/>
              <w:divBdr>
                <w:top w:val="none" w:sz="0" w:space="0" w:color="auto"/>
                <w:left w:val="none" w:sz="0" w:space="0" w:color="auto"/>
                <w:bottom w:val="none" w:sz="0" w:space="0" w:color="auto"/>
                <w:right w:val="none" w:sz="0" w:space="0" w:color="auto"/>
              </w:divBdr>
            </w:div>
            <w:div w:id="1830055740">
              <w:marLeft w:val="0"/>
              <w:marRight w:val="0"/>
              <w:marTop w:val="0"/>
              <w:marBottom w:val="0"/>
              <w:divBdr>
                <w:top w:val="none" w:sz="0" w:space="0" w:color="auto"/>
                <w:left w:val="none" w:sz="0" w:space="0" w:color="auto"/>
                <w:bottom w:val="none" w:sz="0" w:space="0" w:color="auto"/>
                <w:right w:val="none" w:sz="0" w:space="0" w:color="auto"/>
              </w:divBdr>
            </w:div>
            <w:div w:id="52968199">
              <w:marLeft w:val="0"/>
              <w:marRight w:val="0"/>
              <w:marTop w:val="0"/>
              <w:marBottom w:val="0"/>
              <w:divBdr>
                <w:top w:val="none" w:sz="0" w:space="0" w:color="auto"/>
                <w:left w:val="none" w:sz="0" w:space="0" w:color="auto"/>
                <w:bottom w:val="none" w:sz="0" w:space="0" w:color="auto"/>
                <w:right w:val="none" w:sz="0" w:space="0" w:color="auto"/>
              </w:divBdr>
            </w:div>
            <w:div w:id="623073791">
              <w:marLeft w:val="0"/>
              <w:marRight w:val="0"/>
              <w:marTop w:val="0"/>
              <w:marBottom w:val="0"/>
              <w:divBdr>
                <w:top w:val="none" w:sz="0" w:space="0" w:color="auto"/>
                <w:left w:val="none" w:sz="0" w:space="0" w:color="auto"/>
                <w:bottom w:val="none" w:sz="0" w:space="0" w:color="auto"/>
                <w:right w:val="none" w:sz="0" w:space="0" w:color="auto"/>
              </w:divBdr>
            </w:div>
            <w:div w:id="978461907">
              <w:marLeft w:val="0"/>
              <w:marRight w:val="0"/>
              <w:marTop w:val="0"/>
              <w:marBottom w:val="0"/>
              <w:divBdr>
                <w:top w:val="none" w:sz="0" w:space="0" w:color="auto"/>
                <w:left w:val="none" w:sz="0" w:space="0" w:color="auto"/>
                <w:bottom w:val="none" w:sz="0" w:space="0" w:color="auto"/>
                <w:right w:val="none" w:sz="0" w:space="0" w:color="auto"/>
              </w:divBdr>
            </w:div>
            <w:div w:id="260190485">
              <w:marLeft w:val="0"/>
              <w:marRight w:val="0"/>
              <w:marTop w:val="0"/>
              <w:marBottom w:val="0"/>
              <w:divBdr>
                <w:top w:val="none" w:sz="0" w:space="0" w:color="auto"/>
                <w:left w:val="none" w:sz="0" w:space="0" w:color="auto"/>
                <w:bottom w:val="none" w:sz="0" w:space="0" w:color="auto"/>
                <w:right w:val="none" w:sz="0" w:space="0" w:color="auto"/>
              </w:divBdr>
            </w:div>
            <w:div w:id="31856125">
              <w:marLeft w:val="0"/>
              <w:marRight w:val="0"/>
              <w:marTop w:val="0"/>
              <w:marBottom w:val="0"/>
              <w:divBdr>
                <w:top w:val="none" w:sz="0" w:space="0" w:color="auto"/>
                <w:left w:val="none" w:sz="0" w:space="0" w:color="auto"/>
                <w:bottom w:val="none" w:sz="0" w:space="0" w:color="auto"/>
                <w:right w:val="none" w:sz="0" w:space="0" w:color="auto"/>
              </w:divBdr>
            </w:div>
            <w:div w:id="548612527">
              <w:marLeft w:val="0"/>
              <w:marRight w:val="0"/>
              <w:marTop w:val="0"/>
              <w:marBottom w:val="0"/>
              <w:divBdr>
                <w:top w:val="none" w:sz="0" w:space="0" w:color="auto"/>
                <w:left w:val="none" w:sz="0" w:space="0" w:color="auto"/>
                <w:bottom w:val="none" w:sz="0" w:space="0" w:color="auto"/>
                <w:right w:val="none" w:sz="0" w:space="0" w:color="auto"/>
              </w:divBdr>
            </w:div>
            <w:div w:id="645936106">
              <w:marLeft w:val="0"/>
              <w:marRight w:val="0"/>
              <w:marTop w:val="0"/>
              <w:marBottom w:val="0"/>
              <w:divBdr>
                <w:top w:val="none" w:sz="0" w:space="0" w:color="auto"/>
                <w:left w:val="none" w:sz="0" w:space="0" w:color="auto"/>
                <w:bottom w:val="none" w:sz="0" w:space="0" w:color="auto"/>
                <w:right w:val="none" w:sz="0" w:space="0" w:color="auto"/>
              </w:divBdr>
            </w:div>
            <w:div w:id="734207393">
              <w:marLeft w:val="0"/>
              <w:marRight w:val="0"/>
              <w:marTop w:val="0"/>
              <w:marBottom w:val="0"/>
              <w:divBdr>
                <w:top w:val="none" w:sz="0" w:space="0" w:color="auto"/>
                <w:left w:val="none" w:sz="0" w:space="0" w:color="auto"/>
                <w:bottom w:val="none" w:sz="0" w:space="0" w:color="auto"/>
                <w:right w:val="none" w:sz="0" w:space="0" w:color="auto"/>
              </w:divBdr>
            </w:div>
            <w:div w:id="892035925">
              <w:marLeft w:val="0"/>
              <w:marRight w:val="0"/>
              <w:marTop w:val="0"/>
              <w:marBottom w:val="0"/>
              <w:divBdr>
                <w:top w:val="none" w:sz="0" w:space="0" w:color="auto"/>
                <w:left w:val="none" w:sz="0" w:space="0" w:color="auto"/>
                <w:bottom w:val="none" w:sz="0" w:space="0" w:color="auto"/>
                <w:right w:val="none" w:sz="0" w:space="0" w:color="auto"/>
              </w:divBdr>
            </w:div>
            <w:div w:id="1279068624">
              <w:marLeft w:val="0"/>
              <w:marRight w:val="0"/>
              <w:marTop w:val="0"/>
              <w:marBottom w:val="0"/>
              <w:divBdr>
                <w:top w:val="none" w:sz="0" w:space="0" w:color="auto"/>
                <w:left w:val="none" w:sz="0" w:space="0" w:color="auto"/>
                <w:bottom w:val="none" w:sz="0" w:space="0" w:color="auto"/>
                <w:right w:val="none" w:sz="0" w:space="0" w:color="auto"/>
              </w:divBdr>
            </w:div>
            <w:div w:id="180048502">
              <w:marLeft w:val="0"/>
              <w:marRight w:val="0"/>
              <w:marTop w:val="0"/>
              <w:marBottom w:val="0"/>
              <w:divBdr>
                <w:top w:val="none" w:sz="0" w:space="0" w:color="auto"/>
                <w:left w:val="none" w:sz="0" w:space="0" w:color="auto"/>
                <w:bottom w:val="none" w:sz="0" w:space="0" w:color="auto"/>
                <w:right w:val="none" w:sz="0" w:space="0" w:color="auto"/>
              </w:divBdr>
            </w:div>
            <w:div w:id="328680413">
              <w:marLeft w:val="0"/>
              <w:marRight w:val="0"/>
              <w:marTop w:val="0"/>
              <w:marBottom w:val="0"/>
              <w:divBdr>
                <w:top w:val="none" w:sz="0" w:space="0" w:color="auto"/>
                <w:left w:val="none" w:sz="0" w:space="0" w:color="auto"/>
                <w:bottom w:val="none" w:sz="0" w:space="0" w:color="auto"/>
                <w:right w:val="none" w:sz="0" w:space="0" w:color="auto"/>
              </w:divBdr>
            </w:div>
            <w:div w:id="186338366">
              <w:marLeft w:val="0"/>
              <w:marRight w:val="0"/>
              <w:marTop w:val="0"/>
              <w:marBottom w:val="0"/>
              <w:divBdr>
                <w:top w:val="none" w:sz="0" w:space="0" w:color="auto"/>
                <w:left w:val="none" w:sz="0" w:space="0" w:color="auto"/>
                <w:bottom w:val="none" w:sz="0" w:space="0" w:color="auto"/>
                <w:right w:val="none" w:sz="0" w:space="0" w:color="auto"/>
              </w:divBdr>
            </w:div>
            <w:div w:id="344132213">
              <w:marLeft w:val="0"/>
              <w:marRight w:val="0"/>
              <w:marTop w:val="0"/>
              <w:marBottom w:val="0"/>
              <w:divBdr>
                <w:top w:val="none" w:sz="0" w:space="0" w:color="auto"/>
                <w:left w:val="none" w:sz="0" w:space="0" w:color="auto"/>
                <w:bottom w:val="none" w:sz="0" w:space="0" w:color="auto"/>
                <w:right w:val="none" w:sz="0" w:space="0" w:color="auto"/>
              </w:divBdr>
            </w:div>
            <w:div w:id="1035547519">
              <w:marLeft w:val="0"/>
              <w:marRight w:val="0"/>
              <w:marTop w:val="0"/>
              <w:marBottom w:val="0"/>
              <w:divBdr>
                <w:top w:val="none" w:sz="0" w:space="0" w:color="auto"/>
                <w:left w:val="none" w:sz="0" w:space="0" w:color="auto"/>
                <w:bottom w:val="none" w:sz="0" w:space="0" w:color="auto"/>
                <w:right w:val="none" w:sz="0" w:space="0" w:color="auto"/>
              </w:divBdr>
            </w:div>
            <w:div w:id="574709445">
              <w:marLeft w:val="0"/>
              <w:marRight w:val="0"/>
              <w:marTop w:val="0"/>
              <w:marBottom w:val="0"/>
              <w:divBdr>
                <w:top w:val="none" w:sz="0" w:space="0" w:color="auto"/>
                <w:left w:val="none" w:sz="0" w:space="0" w:color="auto"/>
                <w:bottom w:val="none" w:sz="0" w:space="0" w:color="auto"/>
                <w:right w:val="none" w:sz="0" w:space="0" w:color="auto"/>
              </w:divBdr>
            </w:div>
          </w:divsChild>
        </w:div>
        <w:div w:id="1616250697">
          <w:marLeft w:val="0"/>
          <w:marRight w:val="0"/>
          <w:marTop w:val="284"/>
          <w:marBottom w:val="284"/>
          <w:divBdr>
            <w:top w:val="none" w:sz="0" w:space="0" w:color="auto"/>
            <w:left w:val="none" w:sz="0" w:space="0" w:color="auto"/>
            <w:bottom w:val="none" w:sz="0" w:space="0" w:color="auto"/>
            <w:right w:val="none" w:sz="0" w:space="0" w:color="auto"/>
          </w:divBdr>
        </w:div>
        <w:div w:id="1820610943">
          <w:marLeft w:val="0"/>
          <w:marRight w:val="0"/>
          <w:marTop w:val="284"/>
          <w:marBottom w:val="284"/>
          <w:divBdr>
            <w:top w:val="none" w:sz="0" w:space="0" w:color="auto"/>
            <w:left w:val="none" w:sz="0" w:space="0" w:color="auto"/>
            <w:bottom w:val="none" w:sz="0" w:space="0" w:color="auto"/>
            <w:right w:val="none" w:sz="0" w:space="0" w:color="auto"/>
          </w:divBdr>
          <w:divsChild>
            <w:div w:id="870874851">
              <w:marLeft w:val="0"/>
              <w:marRight w:val="0"/>
              <w:marTop w:val="0"/>
              <w:marBottom w:val="0"/>
              <w:divBdr>
                <w:top w:val="none" w:sz="0" w:space="0" w:color="auto"/>
                <w:left w:val="none" w:sz="0" w:space="0" w:color="auto"/>
                <w:bottom w:val="none" w:sz="0" w:space="0" w:color="auto"/>
                <w:right w:val="none" w:sz="0" w:space="0" w:color="auto"/>
              </w:divBdr>
              <w:divsChild>
                <w:div w:id="297955816">
                  <w:marLeft w:val="432"/>
                  <w:marRight w:val="0"/>
                  <w:marTop w:val="432"/>
                  <w:marBottom w:val="0"/>
                  <w:divBdr>
                    <w:top w:val="none" w:sz="0" w:space="0" w:color="auto"/>
                    <w:left w:val="none" w:sz="0" w:space="0" w:color="auto"/>
                    <w:bottom w:val="none" w:sz="0" w:space="0" w:color="auto"/>
                    <w:right w:val="none" w:sz="0" w:space="0" w:color="auto"/>
                  </w:divBdr>
                </w:div>
                <w:div w:id="2130976035">
                  <w:marLeft w:val="432"/>
                  <w:marRight w:val="0"/>
                  <w:marTop w:val="0"/>
                  <w:marBottom w:val="0"/>
                  <w:divBdr>
                    <w:top w:val="none" w:sz="0" w:space="0" w:color="auto"/>
                    <w:left w:val="none" w:sz="0" w:space="0" w:color="auto"/>
                    <w:bottom w:val="none" w:sz="0" w:space="0" w:color="auto"/>
                    <w:right w:val="none" w:sz="0" w:space="0" w:color="auto"/>
                  </w:divBdr>
                </w:div>
                <w:div w:id="1203130895">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3301">
      <w:bodyDiv w:val="1"/>
      <w:marLeft w:val="0"/>
      <w:marRight w:val="0"/>
      <w:marTop w:val="0"/>
      <w:marBottom w:val="0"/>
      <w:divBdr>
        <w:top w:val="none" w:sz="0" w:space="0" w:color="auto"/>
        <w:left w:val="none" w:sz="0" w:space="0" w:color="auto"/>
        <w:bottom w:val="none" w:sz="0" w:space="0" w:color="auto"/>
        <w:right w:val="none" w:sz="0" w:space="0" w:color="auto"/>
      </w:divBdr>
      <w:divsChild>
        <w:div w:id="1918320075">
          <w:marLeft w:val="0"/>
          <w:marRight w:val="0"/>
          <w:marTop w:val="0"/>
          <w:marBottom w:val="0"/>
          <w:divBdr>
            <w:top w:val="none" w:sz="0" w:space="0" w:color="auto"/>
            <w:left w:val="none" w:sz="0" w:space="0" w:color="auto"/>
            <w:bottom w:val="none" w:sz="0" w:space="0" w:color="auto"/>
            <w:right w:val="none" w:sz="0" w:space="0" w:color="auto"/>
          </w:divBdr>
        </w:div>
        <w:div w:id="1086345554">
          <w:marLeft w:val="0"/>
          <w:marRight w:val="0"/>
          <w:marTop w:val="0"/>
          <w:marBottom w:val="0"/>
          <w:divBdr>
            <w:top w:val="none" w:sz="0" w:space="0" w:color="auto"/>
            <w:left w:val="none" w:sz="0" w:space="0" w:color="auto"/>
            <w:bottom w:val="none" w:sz="0" w:space="0" w:color="auto"/>
            <w:right w:val="none" w:sz="0" w:space="0" w:color="auto"/>
          </w:divBdr>
        </w:div>
        <w:div w:id="144395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2143</Words>
  <Characters>12219</Characters>
  <Application>Microsoft Office Word</Application>
  <DocSecurity>0</DocSecurity>
  <Lines>101</Lines>
  <Paragraphs>28</Paragraphs>
  <ScaleCrop>false</ScaleCrop>
  <Company>Microsoft</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2025-04-14T02:13:00Z</dcterms:created>
  <dcterms:modified xsi:type="dcterms:W3CDTF">2025-04-14T02:17:00Z</dcterms:modified>
</cp:coreProperties>
</file>